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16D4" w14:textId="4EF98705" w:rsidR="005F776D" w:rsidRDefault="005F776D" w:rsidP="00FE1A32">
      <w:pPr>
        <w:jc w:val="center"/>
        <w:rPr>
          <w:rFonts w:eastAsia="Calibri" w:cstheme="minorHAnsi"/>
          <w:b/>
        </w:rPr>
      </w:pPr>
    </w:p>
    <w:p w14:paraId="55BD972B" w14:textId="655D29FB" w:rsidR="00FE1A32" w:rsidRDefault="00FE1A32" w:rsidP="00FE1A32">
      <w:pPr>
        <w:jc w:val="center"/>
        <w:rPr>
          <w:rFonts w:eastAsia="Calibri" w:cstheme="minorHAnsi"/>
          <w:b/>
        </w:rPr>
      </w:pPr>
    </w:p>
    <w:p w14:paraId="42206876" w14:textId="25478A4A" w:rsidR="00FE1A32" w:rsidRDefault="00FE1A32" w:rsidP="00FE1A32">
      <w:pPr>
        <w:jc w:val="center"/>
        <w:rPr>
          <w:rFonts w:eastAsia="Calibri" w:cstheme="minorHAnsi"/>
          <w:b/>
          <w:sz w:val="40"/>
          <w:szCs w:val="40"/>
        </w:rPr>
      </w:pPr>
      <w:r>
        <w:rPr>
          <w:rFonts w:eastAsia="Calibri" w:cstheme="minorHAnsi"/>
          <w:b/>
          <w:sz w:val="40"/>
          <w:szCs w:val="40"/>
        </w:rPr>
        <w:t>TRENERSKI SEMINAR</w:t>
      </w:r>
    </w:p>
    <w:p w14:paraId="449109E1" w14:textId="77777777" w:rsidR="0080362A" w:rsidRDefault="0080362A" w:rsidP="00FE1A32">
      <w:pPr>
        <w:jc w:val="center"/>
        <w:rPr>
          <w:rFonts w:eastAsia="Calibri" w:cstheme="minorHAnsi"/>
          <w:b/>
          <w:sz w:val="40"/>
          <w:szCs w:val="40"/>
        </w:rPr>
      </w:pPr>
    </w:p>
    <w:p w14:paraId="1606CEBE" w14:textId="1E35FDEE" w:rsidR="00FE1A32" w:rsidRDefault="00FE1A32" w:rsidP="00FE1A32">
      <w:pPr>
        <w:jc w:val="center"/>
        <w:rPr>
          <w:rFonts w:eastAsia="Calibri" w:cstheme="minorHAnsi"/>
          <w:b/>
          <w:sz w:val="40"/>
          <w:szCs w:val="40"/>
        </w:rPr>
      </w:pPr>
    </w:p>
    <w:p w14:paraId="185B6210" w14:textId="36A96002" w:rsidR="00FE1A32" w:rsidRDefault="00FE1A32" w:rsidP="00FE1A32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Trenerski seminar </w:t>
      </w:r>
      <w:r w:rsidR="0080362A">
        <w:rPr>
          <w:rFonts w:eastAsia="Calibri" w:cstheme="minorHAnsi"/>
          <w:bCs/>
          <w:sz w:val="24"/>
          <w:szCs w:val="24"/>
        </w:rPr>
        <w:t>održati će se kada i seminar za suce</w:t>
      </w:r>
      <w:r>
        <w:rPr>
          <w:rFonts w:eastAsia="Calibri" w:cstheme="minorHAnsi"/>
          <w:bCs/>
          <w:sz w:val="24"/>
          <w:szCs w:val="24"/>
        </w:rPr>
        <w:t xml:space="preserve"> 11.04.2021. godine</w:t>
      </w:r>
      <w:r w:rsidR="0080362A">
        <w:rPr>
          <w:rFonts w:eastAsia="Calibri" w:cstheme="minorHAnsi"/>
          <w:bCs/>
          <w:sz w:val="24"/>
          <w:szCs w:val="24"/>
        </w:rPr>
        <w:t xml:space="preserve"> u prostorijama SK Kraljevec, Željeznička 13 (DVD Sesvetski Kraljevec).</w:t>
      </w:r>
    </w:p>
    <w:p w14:paraId="1AD4ED05" w14:textId="4B6F28F1" w:rsidR="0080362A" w:rsidRDefault="0080362A" w:rsidP="00FE1A32">
      <w:pPr>
        <w:rPr>
          <w:rFonts w:eastAsia="Calibri" w:cstheme="minorHAnsi"/>
          <w:bCs/>
          <w:sz w:val="24"/>
          <w:szCs w:val="24"/>
        </w:rPr>
      </w:pPr>
    </w:p>
    <w:p w14:paraId="02828D42" w14:textId="77777777" w:rsidR="00046721" w:rsidRDefault="00046721" w:rsidP="00FE1A32">
      <w:pPr>
        <w:rPr>
          <w:rFonts w:eastAsia="Calibri" w:cstheme="minorHAnsi"/>
          <w:bCs/>
          <w:sz w:val="24"/>
          <w:szCs w:val="24"/>
        </w:rPr>
      </w:pPr>
    </w:p>
    <w:p w14:paraId="0453B502" w14:textId="34E046AD" w:rsidR="0080362A" w:rsidRDefault="0080362A" w:rsidP="00FE1A32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Početak seminara 9h.</w:t>
      </w:r>
    </w:p>
    <w:p w14:paraId="1B042361" w14:textId="01C667EB" w:rsidR="0080362A" w:rsidRDefault="0080362A" w:rsidP="00FE1A32">
      <w:pPr>
        <w:rPr>
          <w:rFonts w:eastAsia="Calibri" w:cstheme="minorHAnsi"/>
          <w:bCs/>
          <w:sz w:val="24"/>
          <w:szCs w:val="24"/>
        </w:rPr>
      </w:pPr>
    </w:p>
    <w:p w14:paraId="338D45F7" w14:textId="77777777" w:rsidR="00046721" w:rsidRDefault="00046721" w:rsidP="00FE1A32">
      <w:pPr>
        <w:rPr>
          <w:rFonts w:eastAsia="Calibri" w:cstheme="minorHAnsi"/>
          <w:bCs/>
          <w:sz w:val="24"/>
          <w:szCs w:val="24"/>
        </w:rPr>
      </w:pPr>
    </w:p>
    <w:p w14:paraId="2B079408" w14:textId="791C7E25" w:rsidR="00046721" w:rsidRPr="00046721" w:rsidRDefault="00046721" w:rsidP="00046721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</w:t>
      </w:r>
      <w:r w:rsidRPr="00046721">
        <w:rPr>
          <w:rFonts w:eastAsia="Times New Roman" w:cstheme="minorHAnsi"/>
          <w:sz w:val="24"/>
          <w:szCs w:val="24"/>
          <w:lang w:eastAsia="hr-HR"/>
        </w:rPr>
        <w:t>vi treneri moraju prisustvovati seminaru, u suprotnom neće dobiti licencu i samim time neće moći biti uz svoje borce tijekom borbe. Uz to niti jedan trener HSS-a ne može biti u kutu drugome borcu iz drugog kluba (ako trener dotičnog kluba nije prisustvovao licenciranom seminaru).</w:t>
      </w:r>
    </w:p>
    <w:p w14:paraId="5CC6BB77" w14:textId="77777777" w:rsidR="00046721" w:rsidRPr="00046721" w:rsidRDefault="00046721" w:rsidP="00046721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A486476" w14:textId="1CB2133C" w:rsidR="00046721" w:rsidRDefault="00046721" w:rsidP="00FE1A32">
      <w:pPr>
        <w:rPr>
          <w:rFonts w:eastAsia="Calibri" w:cstheme="minorHAnsi"/>
          <w:bCs/>
          <w:sz w:val="24"/>
          <w:szCs w:val="24"/>
        </w:rPr>
      </w:pPr>
    </w:p>
    <w:p w14:paraId="64CE4E51" w14:textId="362B61DF" w:rsidR="0080362A" w:rsidRDefault="0080362A" w:rsidP="00FE1A32">
      <w:pPr>
        <w:rPr>
          <w:rFonts w:eastAsia="Calibri" w:cstheme="minorHAnsi"/>
          <w:b/>
          <w:sz w:val="24"/>
          <w:szCs w:val="24"/>
        </w:rPr>
      </w:pPr>
      <w:r w:rsidRPr="00046721">
        <w:rPr>
          <w:rFonts w:eastAsia="Calibri" w:cstheme="minorHAnsi"/>
          <w:b/>
          <w:sz w:val="24"/>
          <w:szCs w:val="24"/>
        </w:rPr>
        <w:t>Svi</w:t>
      </w:r>
      <w:r w:rsidR="00046721" w:rsidRPr="00046721">
        <w:rPr>
          <w:rFonts w:eastAsia="Calibri" w:cstheme="minorHAnsi"/>
          <w:b/>
          <w:sz w:val="24"/>
          <w:szCs w:val="24"/>
        </w:rPr>
        <w:t>ma</w:t>
      </w:r>
      <w:r w:rsidRPr="00046721">
        <w:rPr>
          <w:rFonts w:eastAsia="Calibri" w:cstheme="minorHAnsi"/>
          <w:b/>
          <w:sz w:val="24"/>
          <w:szCs w:val="24"/>
        </w:rPr>
        <w:t xml:space="preserve"> koji su bili na seminaru prošle godine licence vrijede i za 2021. godinu</w:t>
      </w:r>
      <w:r w:rsidR="007D6A74">
        <w:rPr>
          <w:rFonts w:eastAsia="Calibri" w:cstheme="minorHAnsi"/>
          <w:b/>
          <w:sz w:val="24"/>
          <w:szCs w:val="24"/>
        </w:rPr>
        <w:t xml:space="preserve"> te nisu obavezni prisustvovati seminaru.</w:t>
      </w:r>
    </w:p>
    <w:p w14:paraId="3956824D" w14:textId="46D19917" w:rsidR="007D6A74" w:rsidRDefault="007D6A74" w:rsidP="00FE1A32">
      <w:pPr>
        <w:rPr>
          <w:rFonts w:eastAsia="Calibri" w:cstheme="minorHAnsi"/>
          <w:b/>
          <w:sz w:val="24"/>
          <w:szCs w:val="24"/>
        </w:rPr>
      </w:pPr>
    </w:p>
    <w:p w14:paraId="71EAEE61" w14:textId="5CC7F613" w:rsidR="007D6A74" w:rsidRDefault="007D6A74" w:rsidP="00FE1A32">
      <w:pPr>
        <w:rPr>
          <w:rFonts w:eastAsia="Calibri" w:cstheme="minorHAnsi"/>
          <w:b/>
          <w:sz w:val="24"/>
          <w:szCs w:val="24"/>
        </w:rPr>
      </w:pPr>
    </w:p>
    <w:p w14:paraId="7E381409" w14:textId="48659501" w:rsidR="007D6A74" w:rsidRDefault="007D6A74" w:rsidP="00FE1A32">
      <w:pPr>
        <w:rPr>
          <w:rFonts w:eastAsia="Calibri" w:cstheme="minorHAnsi"/>
          <w:bCs/>
          <w:sz w:val="24"/>
          <w:szCs w:val="24"/>
        </w:rPr>
      </w:pPr>
    </w:p>
    <w:p w14:paraId="7C122B64" w14:textId="601787F9" w:rsidR="007D6A74" w:rsidRDefault="007D6A74" w:rsidP="00FE1A32">
      <w:pPr>
        <w:rPr>
          <w:rFonts w:eastAsia="Calibri" w:cstheme="minorHAnsi"/>
          <w:bCs/>
          <w:sz w:val="24"/>
          <w:szCs w:val="24"/>
        </w:rPr>
      </w:pPr>
    </w:p>
    <w:p w14:paraId="01C843FC" w14:textId="7AE4DCEE" w:rsidR="007D6A74" w:rsidRDefault="007D6A74" w:rsidP="007D6A74">
      <w:pPr>
        <w:jc w:val="right"/>
        <w:rPr>
          <w:rFonts w:eastAsia="Calibri" w:cstheme="minorHAnsi"/>
          <w:bCs/>
          <w:sz w:val="24"/>
          <w:szCs w:val="24"/>
        </w:rPr>
      </w:pPr>
    </w:p>
    <w:p w14:paraId="38FC941E" w14:textId="3E3E9BB2" w:rsidR="007D6A74" w:rsidRPr="007D6A74" w:rsidRDefault="007D6A74" w:rsidP="007D6A74">
      <w:pPr>
        <w:jc w:val="right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Tajništvo HSS-a</w:t>
      </w:r>
    </w:p>
    <w:p w14:paraId="49504A76" w14:textId="284565FD" w:rsidR="0080362A" w:rsidRPr="00046721" w:rsidRDefault="0080362A" w:rsidP="00FE1A32">
      <w:pPr>
        <w:rPr>
          <w:rFonts w:eastAsia="Calibri" w:cstheme="minorHAnsi"/>
          <w:b/>
          <w:sz w:val="24"/>
          <w:szCs w:val="24"/>
        </w:rPr>
      </w:pPr>
    </w:p>
    <w:p w14:paraId="09665B94" w14:textId="0263D857" w:rsidR="0080362A" w:rsidRPr="00FE1A32" w:rsidRDefault="0080362A" w:rsidP="00FE1A32">
      <w:pPr>
        <w:rPr>
          <w:rFonts w:eastAsia="Calibri" w:cstheme="minorHAnsi"/>
          <w:bCs/>
          <w:sz w:val="24"/>
          <w:szCs w:val="24"/>
        </w:rPr>
      </w:pPr>
    </w:p>
    <w:p w14:paraId="5CEB06B3" w14:textId="3F6CE3C8" w:rsidR="00FE1A32" w:rsidRPr="00046721" w:rsidRDefault="00FE1A32" w:rsidP="00046721">
      <w:pPr>
        <w:rPr>
          <w:rFonts w:eastAsia="Calibri" w:cstheme="minorHAnsi"/>
          <w:bCs/>
          <w:sz w:val="40"/>
          <w:szCs w:val="40"/>
        </w:rPr>
      </w:pPr>
    </w:p>
    <w:p w14:paraId="4F6B58EE" w14:textId="7D212C63" w:rsidR="00FE1A32" w:rsidRDefault="00FE1A32" w:rsidP="00FE1A32">
      <w:pPr>
        <w:rPr>
          <w:rFonts w:eastAsia="Calibri" w:cstheme="minorHAnsi"/>
          <w:bCs/>
          <w:sz w:val="24"/>
          <w:szCs w:val="24"/>
        </w:rPr>
      </w:pPr>
    </w:p>
    <w:p w14:paraId="7CB0BE62" w14:textId="77777777" w:rsidR="00FE1A32" w:rsidRPr="00FE1A32" w:rsidRDefault="00FE1A32" w:rsidP="00FE1A32">
      <w:pPr>
        <w:rPr>
          <w:rFonts w:eastAsia="Calibri" w:cstheme="minorHAnsi"/>
          <w:bCs/>
          <w:sz w:val="24"/>
          <w:szCs w:val="24"/>
        </w:rPr>
      </w:pPr>
    </w:p>
    <w:p w14:paraId="1D58676E" w14:textId="6384A2D4" w:rsidR="005E6AA2" w:rsidRDefault="005E6AA2" w:rsidP="00235615">
      <w:pPr>
        <w:rPr>
          <w:rFonts w:eastAsia="Calibri" w:cstheme="minorHAnsi"/>
          <w:b/>
        </w:rPr>
      </w:pPr>
    </w:p>
    <w:p w14:paraId="32F7FEC7" w14:textId="77777777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A368" w14:textId="77777777" w:rsidR="00652B40" w:rsidRDefault="00652B40" w:rsidP="006A14DB">
      <w:r>
        <w:separator/>
      </w:r>
    </w:p>
  </w:endnote>
  <w:endnote w:type="continuationSeparator" w:id="0">
    <w:p w14:paraId="68BF1F13" w14:textId="77777777" w:rsidR="00652B40" w:rsidRDefault="00652B40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DC28" w14:textId="77777777" w:rsidR="00FE1A32" w:rsidRPr="002B58D2" w:rsidRDefault="00FE1A32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Predsjednik: Predrag Šimunec</w:t>
    </w:r>
    <w:r>
      <w:rPr>
        <w:noProof/>
        <w:sz w:val="16"/>
        <w:lang w:eastAsia="hr-HR"/>
      </w:rPr>
      <w:tab/>
    </w:r>
    <w:r>
      <w:rPr>
        <w:noProof/>
        <w:sz w:val="16"/>
        <w:lang w:eastAsia="hr-HR"/>
      </w:rPr>
      <w:tab/>
      <w:t>Glavni tajnik: Željko Jarec</w:t>
    </w:r>
  </w:p>
  <w:p w14:paraId="6BE9D959" w14:textId="096B2114" w:rsidR="00FE1A32" w:rsidRPr="002B58D2" w:rsidRDefault="00FE1A32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predragsimunec@gmail.com</w:t>
    </w:r>
    <w:r w:rsidRPr="002B58D2">
      <w:rPr>
        <w:noProof/>
        <w:sz w:val="16"/>
        <w:lang w:eastAsia="hr-HR"/>
      </w:rPr>
      <w:tab/>
    </w:r>
    <w:r w:rsidRPr="002B58D2">
      <w:rPr>
        <w:noProof/>
        <w:sz w:val="16"/>
        <w:lang w:eastAsia="hr-HR"/>
      </w:rPr>
      <w:tab/>
    </w:r>
    <w:r>
      <w:rPr>
        <w:noProof/>
        <w:sz w:val="16"/>
        <w:lang w:eastAsia="hr-HR"/>
      </w:rPr>
      <w:t xml:space="preserve">             </w:t>
    </w:r>
    <w:hyperlink r:id="rId1" w:history="1">
      <w:r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Pr="002B58D2">
      <w:rPr>
        <w:noProof/>
        <w:sz w:val="16"/>
        <w:lang w:eastAsia="hr-HR"/>
      </w:rPr>
      <w:t xml:space="preserve"> </w:t>
    </w:r>
  </w:p>
  <w:p w14:paraId="05441DFA" w14:textId="4873317D" w:rsidR="00FE1A32" w:rsidRPr="002B58D2" w:rsidRDefault="00FE1A32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>
      <w:rPr>
        <w:noProof/>
        <w:sz w:val="16"/>
        <w:lang w:eastAsia="hr-HR"/>
      </w:rPr>
      <w:tab/>
    </w:r>
    <w:r>
      <w:rPr>
        <w:noProof/>
        <w:sz w:val="16"/>
        <w:lang w:eastAsia="hr-HR"/>
      </w:rPr>
      <w:tab/>
      <w:t>+385 (0) 98/280-443</w:t>
    </w:r>
  </w:p>
  <w:p w14:paraId="213EB000" w14:textId="6DE0BE6D" w:rsidR="00FE1A32" w:rsidRDefault="00FE1A32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C57BE5" wp14:editId="4F584297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3489" w14:textId="77777777" w:rsidR="00652B40" w:rsidRDefault="00652B40" w:rsidP="006A14DB">
      <w:r>
        <w:separator/>
      </w:r>
    </w:p>
  </w:footnote>
  <w:footnote w:type="continuationSeparator" w:id="0">
    <w:p w14:paraId="3322FBD8" w14:textId="77777777" w:rsidR="00652B40" w:rsidRDefault="00652B40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628A" w14:textId="77777777" w:rsidR="00FE1A32" w:rsidRDefault="00FE1A32" w:rsidP="006A14DB">
    <w:pPr>
      <w:pStyle w:val="Zaglavlje"/>
    </w:pPr>
  </w:p>
  <w:p w14:paraId="0F9F1071" w14:textId="77777777" w:rsidR="00FE1A32" w:rsidRDefault="00FE1A32" w:rsidP="006A14DB">
    <w:pPr>
      <w:pStyle w:val="Zaglavlje"/>
    </w:pPr>
    <w:r>
      <w:rPr>
        <w:noProof/>
        <w:lang w:eastAsia="hr-HR"/>
      </w:rPr>
      <w:drawing>
        <wp:inline distT="0" distB="0" distL="0" distR="0" wp14:anchorId="5F587564" wp14:editId="5F9C6B19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467D64" w14:textId="77777777" w:rsidR="00FE1A32" w:rsidRPr="006A14DB" w:rsidRDefault="00FE1A32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4"/>
    <w:rsid w:val="00011392"/>
    <w:rsid w:val="00011B61"/>
    <w:rsid w:val="00014D98"/>
    <w:rsid w:val="00046721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52B40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D6A74"/>
    <w:rsid w:val="007F0905"/>
    <w:rsid w:val="0080362A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52351"/>
    <w:rsid w:val="00D5494C"/>
    <w:rsid w:val="00D72D71"/>
    <w:rsid w:val="00DB486A"/>
    <w:rsid w:val="00DC5039"/>
    <w:rsid w:val="00DC588B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1A32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8DF4"/>
  <w15:docId w15:val="{D455AB94-B196-4A7B-812C-CA835C1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75A-5D0D-43E1-9591-4C88A34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2021-03-31T10:47:00Z</dcterms:created>
  <dcterms:modified xsi:type="dcterms:W3CDTF">2021-03-31T10:47:00Z</dcterms:modified>
</cp:coreProperties>
</file>