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787" w14:textId="77777777" w:rsidR="005F776D" w:rsidRDefault="005F776D" w:rsidP="00235615">
      <w:pPr>
        <w:rPr>
          <w:rFonts w:eastAsia="Calibri" w:cstheme="minorHAnsi"/>
          <w:b/>
        </w:rPr>
      </w:pPr>
    </w:p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3B43F887" w:rsidR="00714031" w:rsidRPr="002F5D4C" w:rsidRDefault="000A06FE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KUP</w:t>
      </w:r>
      <w:r w:rsidR="00714031" w:rsidRPr="002F5D4C">
        <w:rPr>
          <w:rFonts w:ascii="Calibri" w:eastAsia="Calibri" w:hAnsi="Calibri" w:cs="Calibri"/>
          <w:b/>
          <w:sz w:val="32"/>
          <w:szCs w:val="32"/>
        </w:rPr>
        <w:t xml:space="preserve"> HRVATSKE U DISCIPLINI ASSAUT</w:t>
      </w:r>
    </w:p>
    <w:p w14:paraId="3E49506D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1CA37EF" w14:textId="77777777" w:rsidR="00714031" w:rsidRPr="002F5D4C" w:rsidRDefault="00714031" w:rsidP="00714031">
      <w:pPr>
        <w:rPr>
          <w:rFonts w:ascii="Garamond" w:eastAsia="Calibri" w:hAnsi="Garamond" w:cs="Times New Roman"/>
          <w:b/>
        </w:rPr>
      </w:pPr>
    </w:p>
    <w:p w14:paraId="45D06B38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67AE214E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E4095A3" w14:textId="54CC829E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="000A06FE">
        <w:rPr>
          <w:rFonts w:ascii="Calibri" w:eastAsia="Calibri" w:hAnsi="Calibri" w:cs="Calibri"/>
          <w:b/>
          <w:sz w:val="24"/>
          <w:szCs w:val="24"/>
        </w:rPr>
        <w:t>Kup Hrvatske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 u disciplini assaut za </w:t>
      </w:r>
      <w:r>
        <w:rPr>
          <w:rFonts w:ascii="Calibri" w:eastAsia="Calibri" w:hAnsi="Calibri" w:cs="Calibri"/>
          <w:b/>
          <w:sz w:val="24"/>
          <w:szCs w:val="24"/>
        </w:rPr>
        <w:t>kadetkinje i kadete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0A06FE">
        <w:rPr>
          <w:rFonts w:ascii="Calibri" w:eastAsia="Calibri" w:hAnsi="Calibri" w:cs="Calibri"/>
          <w:b/>
          <w:sz w:val="24"/>
          <w:szCs w:val="24"/>
        </w:rPr>
        <w:t>25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0A06FE"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.2021. godine u  Garešnici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3D1BBD" w:rsidRP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Školsko sportska dvorana srednje škole</w:t>
      </w:r>
      <w:r w:rsid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D1BBD" w:rsidRP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"August Šenoa"</w:t>
      </w:r>
      <w:r w:rsid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(Ulica Petra Svačića 11g).</w:t>
      </w:r>
    </w:p>
    <w:p w14:paraId="2EB96210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8F3BD1B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9AA7E9D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7CC823A6" w14:textId="57C3573F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0A06FE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:</w:t>
      </w:r>
      <w:r w:rsidR="000A06F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</w:t>
      </w:r>
      <w:r w:rsidR="004C4F97"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>:00 sati           - vaganje</w:t>
      </w:r>
    </w:p>
    <w:p w14:paraId="250C969C" w14:textId="56AD0479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</w:t>
      </w:r>
      <w:r w:rsidR="004C4F97">
        <w:rPr>
          <w:rFonts w:ascii="Calibri" w:eastAsia="Calibri" w:hAnsi="Calibri" w:cs="Calibri"/>
          <w:sz w:val="24"/>
          <w:szCs w:val="24"/>
        </w:rPr>
        <w:t>1</w:t>
      </w:r>
      <w:r w:rsidRPr="002F5D4C">
        <w:rPr>
          <w:rFonts w:ascii="Calibri" w:eastAsia="Calibri" w:hAnsi="Calibri" w:cs="Calibri"/>
          <w:sz w:val="24"/>
          <w:szCs w:val="24"/>
        </w:rPr>
        <w:t xml:space="preserve">:00 </w:t>
      </w:r>
      <w:r w:rsidR="00070A04">
        <w:rPr>
          <w:rFonts w:ascii="Calibri" w:eastAsia="Calibri" w:hAnsi="Calibri" w:cs="Calibri"/>
          <w:sz w:val="24"/>
          <w:szCs w:val="24"/>
        </w:rPr>
        <w:t>sati</w:t>
      </w: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       - početak natjecanja</w:t>
      </w:r>
    </w:p>
    <w:p w14:paraId="6EFAA986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1466521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4A268C0" w14:textId="77777777" w:rsidR="00714031" w:rsidRPr="002F5D4C" w:rsidRDefault="00714031" w:rsidP="0071403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0599455A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640638A1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  <w:r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5DB75566" w14:textId="369B10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, od </w:t>
      </w:r>
      <w:r w:rsidR="000A06FE">
        <w:rPr>
          <w:rFonts w:ascii="Calibri" w:eastAsia="Calibri" w:hAnsi="Calibri" w:cs="Calibri"/>
          <w:b/>
          <w:sz w:val="24"/>
          <w:szCs w:val="24"/>
        </w:rPr>
        <w:t>20</w:t>
      </w:r>
      <w:r w:rsidR="004C4F97">
        <w:rPr>
          <w:rFonts w:ascii="Calibri" w:eastAsia="Calibri" w:hAnsi="Calibri" w:cs="Calibri"/>
          <w:b/>
          <w:sz w:val="24"/>
          <w:szCs w:val="24"/>
        </w:rPr>
        <w:t>.0</w:t>
      </w:r>
      <w:r w:rsidR="000A06FE">
        <w:rPr>
          <w:rFonts w:ascii="Calibri" w:eastAsia="Calibri" w:hAnsi="Calibri" w:cs="Calibri"/>
          <w:b/>
          <w:sz w:val="24"/>
          <w:szCs w:val="24"/>
        </w:rPr>
        <w:t>9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– </w:t>
      </w:r>
      <w:r w:rsidR="000A06FE">
        <w:rPr>
          <w:rFonts w:ascii="Calibri" w:eastAsia="Calibri" w:hAnsi="Calibri" w:cs="Calibri"/>
          <w:b/>
          <w:sz w:val="24"/>
          <w:szCs w:val="24"/>
        </w:rPr>
        <w:t>23</w:t>
      </w:r>
      <w:r w:rsidR="004C4F97">
        <w:rPr>
          <w:rFonts w:ascii="Calibri" w:eastAsia="Calibri" w:hAnsi="Calibri" w:cs="Calibri"/>
          <w:b/>
          <w:sz w:val="24"/>
          <w:szCs w:val="24"/>
        </w:rPr>
        <w:t>.0</w:t>
      </w:r>
      <w:r w:rsidR="000A06FE">
        <w:rPr>
          <w:rFonts w:ascii="Calibri" w:eastAsia="Calibri" w:hAnsi="Calibri" w:cs="Calibri"/>
          <w:b/>
          <w:sz w:val="24"/>
          <w:szCs w:val="24"/>
        </w:rPr>
        <w:t>9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.2021. do </w:t>
      </w:r>
      <w:r w:rsidR="000A06FE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0A06FE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 sati</w:t>
      </w:r>
    </w:p>
    <w:p w14:paraId="5D540CE2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7C7F2A57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62CD73B1" w:rsidR="00714031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EDC2749" w14:textId="77777777" w:rsidR="00DF225C" w:rsidRDefault="00DF225C" w:rsidP="00DF225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2C3F651" w14:textId="391DAA98" w:rsidR="00DF225C" w:rsidRPr="00DF225C" w:rsidRDefault="00DF225C" w:rsidP="00DF225C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6581D1E2" w14:textId="09BA6FBB" w:rsidR="00DF225C" w:rsidRPr="00DF225C" w:rsidRDefault="00DF225C" w:rsidP="00DF225C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 xml:space="preserve">Svaki natjecatelj je dužan na </w:t>
      </w:r>
      <w:r w:rsidR="000A06FE">
        <w:rPr>
          <w:rFonts w:eastAsia="Calibri" w:cstheme="minorHAnsi"/>
          <w:b/>
          <w:sz w:val="24"/>
          <w:szCs w:val="24"/>
        </w:rPr>
        <w:t>Kupu Hrvtaske</w:t>
      </w:r>
      <w:r>
        <w:rPr>
          <w:rFonts w:eastAsia="Calibri" w:cstheme="minorHAnsi"/>
          <w:b/>
          <w:sz w:val="24"/>
          <w:szCs w:val="24"/>
        </w:rPr>
        <w:t xml:space="preserve"> za</w:t>
      </w:r>
      <w:r w:rsidRPr="00DF225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kadetkinje i kadete</w:t>
      </w:r>
      <w:r w:rsidRPr="00DF225C">
        <w:rPr>
          <w:rFonts w:eastAsia="Calibri" w:cstheme="minorHAnsi"/>
          <w:b/>
          <w:sz w:val="24"/>
          <w:szCs w:val="24"/>
        </w:rPr>
        <w:t xml:space="preserve">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578A0C88" w14:textId="62438BB1" w:rsidR="00DF225C" w:rsidRPr="00DF225C" w:rsidRDefault="00DF225C" w:rsidP="00DF225C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4960CF7B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4330DC59" w14:textId="42266442" w:rsidR="00714031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5E11D0E" w14:textId="77777777" w:rsidR="00DF225C" w:rsidRPr="002F5D4C" w:rsidRDefault="00DF225C" w:rsidP="00714031">
      <w:pPr>
        <w:rPr>
          <w:rFonts w:ascii="Calibri" w:eastAsia="Calibri" w:hAnsi="Calibri" w:cs="Calibri"/>
          <w:sz w:val="24"/>
          <w:szCs w:val="24"/>
        </w:rPr>
      </w:pPr>
    </w:p>
    <w:p w14:paraId="44821055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4CB96A17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0027CCB3" w14:textId="7D68D9CB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0A06FE">
        <w:rPr>
          <w:rFonts w:ascii="Calibri" w:eastAsia="Calibri" w:hAnsi="Calibri" w:cs="Calibri"/>
          <w:sz w:val="24"/>
          <w:szCs w:val="24"/>
        </w:rPr>
        <w:t>16</w:t>
      </w:r>
      <w:r w:rsidR="003D1BBD">
        <w:rPr>
          <w:rFonts w:ascii="Calibri" w:eastAsia="Calibri" w:hAnsi="Calibri" w:cs="Calibri"/>
          <w:sz w:val="24"/>
          <w:szCs w:val="24"/>
        </w:rPr>
        <w:t>.0</w:t>
      </w:r>
      <w:r w:rsidR="000A06FE">
        <w:rPr>
          <w:rFonts w:ascii="Calibri" w:eastAsia="Calibri" w:hAnsi="Calibri" w:cs="Calibri"/>
          <w:sz w:val="24"/>
          <w:szCs w:val="24"/>
        </w:rPr>
        <w:t>9</w:t>
      </w:r>
      <w:r w:rsidR="003D1BBD">
        <w:rPr>
          <w:rFonts w:ascii="Calibri" w:eastAsia="Calibri" w:hAnsi="Calibri" w:cs="Calibri"/>
          <w:sz w:val="24"/>
          <w:szCs w:val="24"/>
        </w:rPr>
        <w:t>.2021.</w:t>
      </w:r>
    </w:p>
    <w:p w14:paraId="11E4A86D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C1E1653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11FD239" w14:textId="3A7833E9" w:rsidR="00891FD4" w:rsidRPr="000A06FE" w:rsidRDefault="00714031" w:rsidP="000A06F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sectPr w:rsidR="00891FD4" w:rsidRPr="000A06FE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B7FA" w14:textId="77777777" w:rsidR="000F72F2" w:rsidRDefault="000F72F2" w:rsidP="006A14DB">
      <w:r>
        <w:separator/>
      </w:r>
    </w:p>
  </w:endnote>
  <w:endnote w:type="continuationSeparator" w:id="0">
    <w:p w14:paraId="590088BD" w14:textId="77777777" w:rsidR="000F72F2" w:rsidRDefault="000F72F2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6EC9" w14:textId="77777777" w:rsidR="000F72F2" w:rsidRDefault="000F72F2" w:rsidP="006A14DB">
      <w:r>
        <w:separator/>
      </w:r>
    </w:p>
  </w:footnote>
  <w:footnote w:type="continuationSeparator" w:id="0">
    <w:p w14:paraId="53D791A1" w14:textId="77777777" w:rsidR="000F72F2" w:rsidRDefault="000F72F2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Zaglavlje"/>
    </w:pPr>
  </w:p>
  <w:p w14:paraId="4A179784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70A04"/>
    <w:rsid w:val="000834A9"/>
    <w:rsid w:val="00084726"/>
    <w:rsid w:val="000A06FE"/>
    <w:rsid w:val="000F72F2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41CA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E7D7B"/>
    <w:rsid w:val="009F0CF0"/>
    <w:rsid w:val="00A7309F"/>
    <w:rsid w:val="00A80C5F"/>
    <w:rsid w:val="00A81E3E"/>
    <w:rsid w:val="00A942A7"/>
    <w:rsid w:val="00AA18E1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198"/>
    <w:rsid w:val="00DC5039"/>
    <w:rsid w:val="00DC588B"/>
    <w:rsid w:val="00DF225C"/>
    <w:rsid w:val="00E006B2"/>
    <w:rsid w:val="00E031E0"/>
    <w:rsid w:val="00E2257B"/>
    <w:rsid w:val="00E258D5"/>
    <w:rsid w:val="00E271DB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3</cp:revision>
  <cp:lastPrinted>2019-02-12T08:10:00Z</cp:lastPrinted>
  <dcterms:created xsi:type="dcterms:W3CDTF">2021-09-16T13:02:00Z</dcterms:created>
  <dcterms:modified xsi:type="dcterms:W3CDTF">2021-09-16T13:02:00Z</dcterms:modified>
</cp:coreProperties>
</file>